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7BC5" w14:textId="77777777" w:rsidR="00014C22" w:rsidRDefault="003B48A1" w:rsidP="003B48A1">
      <w:pPr>
        <w:spacing w:line="360" w:lineRule="auto"/>
      </w:pPr>
      <w:r>
        <w:t>Lesson 1 Wiring a Plug</w:t>
      </w:r>
    </w:p>
    <w:p w14:paraId="0EF5DD04" w14:textId="10EAA155" w:rsidR="003B48A1" w:rsidRPr="003B48A1" w:rsidRDefault="003B48A1" w:rsidP="003B48A1">
      <w:pPr>
        <w:spacing w:line="360" w:lineRule="auto"/>
        <w:rPr>
          <w:u w:val="single"/>
        </w:rPr>
      </w:pPr>
      <w:r w:rsidRPr="003B48A1">
        <w:rPr>
          <w:u w:val="single"/>
        </w:rPr>
        <w:t>Recap of last lesson</w:t>
      </w:r>
    </w:p>
    <w:p w14:paraId="143BE93D" w14:textId="4F30955F" w:rsidR="003B48A1" w:rsidRDefault="003B48A1" w:rsidP="003B48A1">
      <w:pPr>
        <w:spacing w:line="360" w:lineRule="auto"/>
      </w:pPr>
      <w:r>
        <w:t>There are two types of electricity supply, alternating current (</w:t>
      </w:r>
      <w:proofErr w:type="spellStart"/>
      <w:r>
        <w:t>a.c</w:t>
      </w:r>
      <w:proofErr w:type="spellEnd"/>
      <w:r>
        <w:t>.) and direct current (</w:t>
      </w:r>
      <w:proofErr w:type="spellStart"/>
      <w:r>
        <w:t>d.c.</w:t>
      </w:r>
      <w:proofErr w:type="spellEnd"/>
      <w:r>
        <w:t xml:space="preserve">). In </w:t>
      </w:r>
      <w:proofErr w:type="spellStart"/>
      <w:r>
        <w:t>a.c</w:t>
      </w:r>
      <w:proofErr w:type="spellEnd"/>
      <w:r>
        <w:t>. supplies, the charges are constantly changing direction. Alternating currents are produced by alternating voltages in which the positive and negative ends of the potential difference keep switching.</w:t>
      </w:r>
    </w:p>
    <w:p w14:paraId="15DF3C99" w14:textId="4A0A1425" w:rsidR="003B48A1" w:rsidRDefault="003B48A1" w:rsidP="003B48A1">
      <w:pPr>
        <w:spacing w:line="360" w:lineRule="auto"/>
      </w:pPr>
      <w:r>
        <w:t xml:space="preserve">The UK domestic mains supply (the electricity in your home) is an </w:t>
      </w:r>
      <w:proofErr w:type="spellStart"/>
      <w:r>
        <w:t>a.c</w:t>
      </w:r>
      <w:proofErr w:type="spellEnd"/>
      <w:r>
        <w:t xml:space="preserve">. supply at around 230V. the frequency of the </w:t>
      </w:r>
      <w:proofErr w:type="spellStart"/>
      <w:r>
        <w:t>a.c</w:t>
      </w:r>
      <w:proofErr w:type="spellEnd"/>
      <w:r>
        <w:t>. mains supply (how often the current changes direction) is 50 cycles per second or 50Hz (hertz).</w:t>
      </w:r>
    </w:p>
    <w:p w14:paraId="7FB3B976" w14:textId="0F5E6C38" w:rsidR="003B48A1" w:rsidRDefault="003B48A1" w:rsidP="003B48A1">
      <w:pPr>
        <w:spacing w:line="360" w:lineRule="auto"/>
      </w:pPr>
      <w:r>
        <w:t>By contrast, cells and batteries supply direct current (</w:t>
      </w:r>
      <w:proofErr w:type="spellStart"/>
      <w:r>
        <w:t>d.c.</w:t>
      </w:r>
      <w:proofErr w:type="spellEnd"/>
      <w:r>
        <w:t xml:space="preserve">). Direct current is a current in which the charges only move in one direction. It is created by a direct voltage – where, unlike for an alternating voltage, the positive and negative ends of the source are fixed. </w:t>
      </w:r>
    </w:p>
    <w:p w14:paraId="346A4E0D" w14:textId="2A71128B" w:rsidR="003B48A1" w:rsidRPr="008622C4" w:rsidRDefault="003B48A1" w:rsidP="003B48A1">
      <w:pPr>
        <w:spacing w:line="360" w:lineRule="auto"/>
      </w:pPr>
      <w:r w:rsidRPr="003B48A1">
        <w:rPr>
          <w:u w:val="single"/>
        </w:rPr>
        <w:t>Three-pin plugs</w:t>
      </w:r>
    </w:p>
    <w:p w14:paraId="4EE13616" w14:textId="2901832B" w:rsidR="003B48A1" w:rsidRDefault="008622C4" w:rsidP="003B48A1">
      <w:pPr>
        <w:spacing w:line="360" w:lineRule="auto"/>
      </w:pPr>
      <w:r w:rsidRPr="008622C4">
        <w:t>Most electrical</w:t>
      </w:r>
      <w:r>
        <w:t xml:space="preserve"> appliances are connected to the mains supply by three-core cables. This means that they have three wires inside them, each with a core of copper and a coloured plastic coating. The colour of the insulation on each cable shows its purpose – the colours are always the same for every appliance. This is so that it is easy to tell the different wires apart. </w:t>
      </w:r>
    </w:p>
    <w:p w14:paraId="3A11D653" w14:textId="4CF55189" w:rsidR="00A25878" w:rsidRDefault="00A25878" w:rsidP="00A25878">
      <w:pPr>
        <w:spacing w:line="360" w:lineRule="auto"/>
        <w:jc w:val="center"/>
      </w:pPr>
      <w:r>
        <w:rPr>
          <w:noProof/>
        </w:rPr>
        <w:drawing>
          <wp:inline distT="0" distB="0" distL="0" distR="0" wp14:anchorId="4FCA9347" wp14:editId="3DFD053A">
            <wp:extent cx="2971800" cy="2219325"/>
            <wp:effectExtent l="0" t="0" r="0" b="9525"/>
            <wp:docPr id="1" name="Picture 1" descr="Three Pin Plug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Pin Plug Images, Stock Photos &amp; Vectors | Shutter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b="16786"/>
                    <a:stretch/>
                  </pic:blipFill>
                  <pic:spPr bwMode="auto">
                    <a:xfrm>
                      <a:off x="0" y="0"/>
                      <a:ext cx="2971800" cy="2219325"/>
                    </a:xfrm>
                    <a:prstGeom prst="rect">
                      <a:avLst/>
                    </a:prstGeom>
                    <a:noFill/>
                    <a:ln>
                      <a:noFill/>
                    </a:ln>
                    <a:extLst>
                      <a:ext uri="{53640926-AAD7-44D8-BBD7-CCE9431645EC}">
                        <a14:shadowObscured xmlns:a14="http://schemas.microsoft.com/office/drawing/2010/main"/>
                      </a:ext>
                    </a:extLst>
                  </pic:spPr>
                </pic:pic>
              </a:graphicData>
            </a:graphic>
          </wp:inline>
        </w:drawing>
      </w:r>
    </w:p>
    <w:p w14:paraId="0F910585" w14:textId="6493DCED" w:rsidR="008622C4" w:rsidRDefault="008622C4" w:rsidP="003B48A1">
      <w:pPr>
        <w:spacing w:line="360" w:lineRule="auto"/>
      </w:pPr>
      <w:r>
        <w:t>The brown live wire is what provides the electricity from the mains supply. Current flows through the live wire. It is at 230V.</w:t>
      </w:r>
    </w:p>
    <w:p w14:paraId="178F631E" w14:textId="6FE4087D" w:rsidR="008622C4" w:rsidRDefault="008622C4" w:rsidP="003B48A1">
      <w:pPr>
        <w:spacing w:line="360" w:lineRule="auto"/>
      </w:pPr>
      <w:r>
        <w:t>The blue neutral wire completes the circuit and carries away the current. It is around 0V.</w:t>
      </w:r>
    </w:p>
    <w:p w14:paraId="1A269BBF" w14:textId="2B34FE59" w:rsidR="008622C4" w:rsidRDefault="008622C4" w:rsidP="003B48A1">
      <w:pPr>
        <w:spacing w:line="360" w:lineRule="auto"/>
      </w:pPr>
      <w:r>
        <w:lastRenderedPageBreak/>
        <w:t>The green and yellow earth wire is also at 0V. It is for protecting the wiring and for safety. It stops the appliance casing from becoming live. It doesn’t usually carry a current – only when there is a fault.</w:t>
      </w:r>
    </w:p>
    <w:p w14:paraId="2B0E5847" w14:textId="0B040574" w:rsidR="008622C4" w:rsidRDefault="008622C4" w:rsidP="003B48A1">
      <w:pPr>
        <w:spacing w:line="360" w:lineRule="auto"/>
      </w:pPr>
      <w:r>
        <w:t xml:space="preserve">The potential difference between the live and the neutral wire is 230V. The potential difference between the live and the earth is also 230V, and there is no potential difference between the neutral and the earth wires, as they are both at 0V. </w:t>
      </w:r>
    </w:p>
    <w:p w14:paraId="3451E8DE" w14:textId="5C8C3858" w:rsidR="008622C4" w:rsidRPr="008622C4" w:rsidRDefault="008622C4" w:rsidP="003B48A1">
      <w:pPr>
        <w:spacing w:line="360" w:lineRule="auto"/>
        <w:rPr>
          <w:u w:val="single"/>
        </w:rPr>
      </w:pPr>
      <w:r w:rsidRPr="008622C4">
        <w:rPr>
          <w:u w:val="single"/>
        </w:rPr>
        <w:t>The live wire</w:t>
      </w:r>
    </w:p>
    <w:p w14:paraId="4B74F0B2" w14:textId="5AEB18E5" w:rsidR="008622C4" w:rsidRDefault="008622C4" w:rsidP="003B48A1">
      <w:pPr>
        <w:spacing w:line="360" w:lineRule="auto"/>
      </w:pPr>
      <w:r>
        <w:t xml:space="preserve">Your body (just like the earth) is at 0V. This means that if you touch the live wire, a large potential difference is produced across your body and a </w:t>
      </w:r>
      <w:proofErr w:type="gramStart"/>
      <w:r>
        <w:t>current flows</w:t>
      </w:r>
      <w:proofErr w:type="gramEnd"/>
      <w:r>
        <w:t xml:space="preserve"> through you. This causes a large electric shock which could injure or even kill you. </w:t>
      </w:r>
    </w:p>
    <w:p w14:paraId="0826FD69" w14:textId="664BAFF2" w:rsidR="008622C4" w:rsidRDefault="008622C4" w:rsidP="003B48A1">
      <w:pPr>
        <w:spacing w:line="360" w:lineRule="auto"/>
      </w:pPr>
      <w:r>
        <w:t xml:space="preserve">Any connection between the live wire and earth wire can be dangerous. If the link creates a low resistance path to the earth, a huge current will flow, which would result in a fire. </w:t>
      </w:r>
    </w:p>
    <w:p w14:paraId="00A9CA88" w14:textId="6D382979" w:rsidR="00A25878" w:rsidRDefault="008622C4" w:rsidP="003B48A1">
      <w:pPr>
        <w:spacing w:line="360" w:lineRule="auto"/>
      </w:pPr>
      <w:r>
        <w:t xml:space="preserve">Components that are used to break circuits (like switches and fuses) should always be connected to the live wire. This is so if there is a problem, the supply of electricity to the appliance can be cut off. If a switch was in, for example, the earth wire, electricity would still flow through to the appliance via the live wire and away via the neutral wire, so the appliance wouldn’t be turned off by a break in the earth wire. And if a fuse was connected in the neutral wire, in the event of a fault, electricity would flow </w:t>
      </w:r>
      <w:r w:rsidR="00A25878">
        <w:t xml:space="preserve">in through the live wire and away via the earth wire. </w:t>
      </w:r>
      <w:proofErr w:type="gramStart"/>
      <w:r w:rsidR="00A25878">
        <w:t>Both of these</w:t>
      </w:r>
      <w:proofErr w:type="gramEnd"/>
      <w:r w:rsidR="00A25878">
        <w:t xml:space="preserve"> cases could lead to a shock or a fire. </w:t>
      </w:r>
    </w:p>
    <w:p w14:paraId="170B9844" w14:textId="2645F210" w:rsidR="00AE73E2" w:rsidRPr="00AE73E2" w:rsidRDefault="00AE73E2" w:rsidP="003B48A1">
      <w:pPr>
        <w:spacing w:line="360" w:lineRule="auto"/>
        <w:rPr>
          <w:u w:val="single"/>
        </w:rPr>
      </w:pPr>
      <w:r w:rsidRPr="00AE73E2">
        <w:rPr>
          <w:u w:val="single"/>
        </w:rPr>
        <w:t>Videos</w:t>
      </w:r>
    </w:p>
    <w:p w14:paraId="761F49A5" w14:textId="59EA72BB" w:rsidR="00493048" w:rsidRDefault="00AE73E2">
      <w:r>
        <w:t xml:space="preserve">This video </w:t>
      </w:r>
      <w:r w:rsidR="00493048">
        <w:t>repeats the information above</w:t>
      </w:r>
      <w:r w:rsidR="00F67C7E">
        <w:t>, with visuals</w:t>
      </w:r>
      <w:r w:rsidR="00493048">
        <w:t xml:space="preserve">. </w:t>
      </w:r>
      <w:hyperlink r:id="rId6" w:history="1">
        <w:r w:rsidR="00493048">
          <w:rPr>
            <w:rStyle w:val="Hyperlink"/>
          </w:rPr>
          <w:t>https://www.youtube.com/watch?v=fbu3o9wavHk</w:t>
        </w:r>
      </w:hyperlink>
    </w:p>
    <w:p w14:paraId="12405C0F" w14:textId="77777777" w:rsidR="00F67C7E" w:rsidRDefault="00F67C7E">
      <w:bookmarkStart w:id="0" w:name="_GoBack"/>
      <w:bookmarkEnd w:id="0"/>
    </w:p>
    <w:p w14:paraId="625A8167" w14:textId="5D3C874C" w:rsidR="00A25878" w:rsidRDefault="00A25878">
      <w:r>
        <w:br w:type="page"/>
      </w:r>
    </w:p>
    <w:p w14:paraId="06E404AB" w14:textId="4D88A9DA" w:rsidR="008622C4" w:rsidRPr="00A25878" w:rsidRDefault="00A25878" w:rsidP="003B48A1">
      <w:pPr>
        <w:spacing w:line="360" w:lineRule="auto"/>
        <w:rPr>
          <w:i/>
          <w:iCs/>
        </w:rPr>
      </w:pPr>
      <w:r>
        <w:lastRenderedPageBreak/>
        <w:t xml:space="preserve">Questions </w:t>
      </w:r>
      <w:r>
        <w:rPr>
          <w:i/>
          <w:iCs/>
        </w:rPr>
        <w:t>answer these in full sentences in your exercise book</w:t>
      </w:r>
    </w:p>
    <w:p w14:paraId="36C16BE8" w14:textId="77777777" w:rsidR="00A25878" w:rsidRDefault="00A25878" w:rsidP="00A25878">
      <w:pPr>
        <w:pStyle w:val="ListParagraph"/>
        <w:numPr>
          <w:ilvl w:val="0"/>
          <w:numId w:val="1"/>
        </w:numPr>
        <w:spacing w:line="360" w:lineRule="auto"/>
      </w:pPr>
      <w:r>
        <w:t xml:space="preserve">What does </w:t>
      </w:r>
      <w:proofErr w:type="spellStart"/>
      <w:r>
        <w:t>a.c</w:t>
      </w:r>
      <w:proofErr w:type="spellEnd"/>
      <w:r>
        <w:t xml:space="preserve">. stand for? </w:t>
      </w:r>
    </w:p>
    <w:p w14:paraId="5E53636F" w14:textId="6609ACA1" w:rsidR="00A25878" w:rsidRDefault="00A25878" w:rsidP="00A25878">
      <w:pPr>
        <w:pStyle w:val="ListParagraph"/>
        <w:numPr>
          <w:ilvl w:val="0"/>
          <w:numId w:val="1"/>
        </w:numPr>
        <w:spacing w:line="360" w:lineRule="auto"/>
      </w:pPr>
      <w:r>
        <w:t xml:space="preserve">Describe </w:t>
      </w:r>
      <w:proofErr w:type="spellStart"/>
      <w:r>
        <w:t>a.c</w:t>
      </w:r>
      <w:proofErr w:type="spellEnd"/>
      <w:r>
        <w:t xml:space="preserve">. and give an example of a source which uses an </w:t>
      </w:r>
      <w:proofErr w:type="spellStart"/>
      <w:proofErr w:type="gramStart"/>
      <w:r>
        <w:t>a.c</w:t>
      </w:r>
      <w:proofErr w:type="spellEnd"/>
      <w:r>
        <w:t>..</w:t>
      </w:r>
      <w:proofErr w:type="gramEnd"/>
    </w:p>
    <w:p w14:paraId="1C30907B" w14:textId="776717D0" w:rsidR="00A25878" w:rsidRDefault="00A25878" w:rsidP="00A25878">
      <w:pPr>
        <w:pStyle w:val="ListParagraph"/>
        <w:numPr>
          <w:ilvl w:val="0"/>
          <w:numId w:val="1"/>
        </w:numPr>
        <w:spacing w:line="360" w:lineRule="auto"/>
      </w:pPr>
      <w:r>
        <w:t xml:space="preserve">Draw a diagram to represent </w:t>
      </w:r>
      <w:proofErr w:type="spellStart"/>
      <w:proofErr w:type="gramStart"/>
      <w:r>
        <w:t>a.c</w:t>
      </w:r>
      <w:proofErr w:type="spellEnd"/>
      <w:r>
        <w:t>..</w:t>
      </w:r>
      <w:proofErr w:type="gramEnd"/>
    </w:p>
    <w:p w14:paraId="2AF8C815" w14:textId="25FE1AA8" w:rsidR="00A25878" w:rsidRDefault="00A25878" w:rsidP="00A25878">
      <w:pPr>
        <w:pStyle w:val="ListParagraph"/>
        <w:numPr>
          <w:ilvl w:val="0"/>
          <w:numId w:val="1"/>
        </w:numPr>
        <w:spacing w:line="360" w:lineRule="auto"/>
      </w:pPr>
      <w:r>
        <w:t xml:space="preserve">What does </w:t>
      </w:r>
      <w:proofErr w:type="spellStart"/>
      <w:r>
        <w:t>d.c.</w:t>
      </w:r>
      <w:proofErr w:type="spellEnd"/>
      <w:r>
        <w:t xml:space="preserve"> stand for?</w:t>
      </w:r>
    </w:p>
    <w:p w14:paraId="20515535" w14:textId="4909868A" w:rsidR="00A25878" w:rsidRDefault="00A25878" w:rsidP="00A25878">
      <w:pPr>
        <w:pStyle w:val="ListParagraph"/>
        <w:numPr>
          <w:ilvl w:val="0"/>
          <w:numId w:val="1"/>
        </w:numPr>
        <w:spacing w:line="360" w:lineRule="auto"/>
      </w:pPr>
      <w:r>
        <w:t xml:space="preserve">Describe </w:t>
      </w:r>
      <w:proofErr w:type="spellStart"/>
      <w:r>
        <w:t>d.c.</w:t>
      </w:r>
      <w:proofErr w:type="spellEnd"/>
      <w:r>
        <w:t xml:space="preserve"> and give an example of a source which uses a </w:t>
      </w:r>
      <w:proofErr w:type="spellStart"/>
      <w:proofErr w:type="gramStart"/>
      <w:r>
        <w:t>d.c.</w:t>
      </w:r>
      <w:proofErr w:type="spellEnd"/>
      <w:r>
        <w:t>.</w:t>
      </w:r>
      <w:proofErr w:type="gramEnd"/>
      <w:r>
        <w:t xml:space="preserve"> </w:t>
      </w:r>
    </w:p>
    <w:p w14:paraId="0D7B3F44" w14:textId="7A1F6420" w:rsidR="00A25878" w:rsidRDefault="00A25878" w:rsidP="00A25878">
      <w:pPr>
        <w:pStyle w:val="ListParagraph"/>
        <w:numPr>
          <w:ilvl w:val="0"/>
          <w:numId w:val="1"/>
        </w:numPr>
        <w:spacing w:line="360" w:lineRule="auto"/>
      </w:pPr>
      <w:r>
        <w:t xml:space="preserve">Draw a diagram to represent </w:t>
      </w:r>
      <w:proofErr w:type="spellStart"/>
      <w:proofErr w:type="gramStart"/>
      <w:r>
        <w:t>d.c.</w:t>
      </w:r>
      <w:proofErr w:type="spellEnd"/>
      <w:r>
        <w:t>.</w:t>
      </w:r>
      <w:proofErr w:type="gramEnd"/>
    </w:p>
    <w:p w14:paraId="215115A4" w14:textId="3EE4CE7D" w:rsidR="00A25878" w:rsidRDefault="00A25878" w:rsidP="00A25878">
      <w:pPr>
        <w:pStyle w:val="ListParagraph"/>
        <w:numPr>
          <w:ilvl w:val="0"/>
          <w:numId w:val="1"/>
        </w:numPr>
        <w:spacing w:line="360" w:lineRule="auto"/>
      </w:pPr>
      <w:r>
        <w:t>Why is the inside of each of the three wires in a plug made of copper?</w:t>
      </w:r>
    </w:p>
    <w:p w14:paraId="6AD25717" w14:textId="38660EDC" w:rsidR="00A25878" w:rsidRDefault="00A25878" w:rsidP="00A25878">
      <w:pPr>
        <w:pStyle w:val="ListParagraph"/>
        <w:numPr>
          <w:ilvl w:val="0"/>
          <w:numId w:val="1"/>
        </w:numPr>
        <w:spacing w:line="360" w:lineRule="auto"/>
      </w:pPr>
      <w:r>
        <w:t>Why is the copper wire covered in a coloured plastic?</w:t>
      </w:r>
    </w:p>
    <w:p w14:paraId="3E54DAE0" w14:textId="5E862AB4" w:rsidR="00A25878" w:rsidRDefault="00A25878" w:rsidP="00A25878">
      <w:pPr>
        <w:pStyle w:val="ListParagraph"/>
        <w:numPr>
          <w:ilvl w:val="0"/>
          <w:numId w:val="1"/>
        </w:numPr>
        <w:spacing w:line="360" w:lineRule="auto"/>
      </w:pPr>
      <w:r>
        <w:t>What is the plug case made of plastic?</w:t>
      </w:r>
    </w:p>
    <w:p w14:paraId="5C2133B9" w14:textId="2BFD8245" w:rsidR="00A25878" w:rsidRDefault="00A25878" w:rsidP="00A25878">
      <w:pPr>
        <w:pStyle w:val="ListParagraph"/>
        <w:numPr>
          <w:ilvl w:val="0"/>
          <w:numId w:val="1"/>
        </w:numPr>
        <w:spacing w:line="360" w:lineRule="auto"/>
      </w:pPr>
      <w:r>
        <w:t>What is the purpose of the cable grip?</w:t>
      </w:r>
    </w:p>
    <w:p w14:paraId="721094AA" w14:textId="2493364D" w:rsidR="00A25878" w:rsidRDefault="00A25878" w:rsidP="00A25878">
      <w:pPr>
        <w:pStyle w:val="ListParagraph"/>
        <w:numPr>
          <w:ilvl w:val="0"/>
          <w:numId w:val="1"/>
        </w:numPr>
        <w:spacing w:line="360" w:lineRule="auto"/>
      </w:pPr>
      <w:r>
        <w:t xml:space="preserve">Complete the labels of the </w:t>
      </w:r>
      <w:proofErr w:type="gramStart"/>
      <w:r>
        <w:t>three pin</w:t>
      </w:r>
      <w:proofErr w:type="gramEnd"/>
      <w:r>
        <w:t xml:space="preserve"> plug below. Remember to colour</w:t>
      </w:r>
      <w:r w:rsidR="00282B96">
        <w:t>-in</w:t>
      </w:r>
      <w:r>
        <w:t xml:space="preserve"> or label the colour of the three wires. </w:t>
      </w:r>
    </w:p>
    <w:p w14:paraId="28F97469" w14:textId="09D01E83" w:rsidR="00282B96" w:rsidRPr="00282B96" w:rsidRDefault="00E404BC" w:rsidP="00282B96">
      <w:pPr>
        <w:pStyle w:val="ListParagraph"/>
        <w:spacing w:line="360" w:lineRule="auto"/>
        <w:jc w:val="center"/>
      </w:pPr>
      <w:r>
        <w:rPr>
          <w:noProof/>
        </w:rPr>
        <mc:AlternateContent>
          <mc:Choice Requires="wps">
            <w:drawing>
              <wp:anchor distT="0" distB="0" distL="114300" distR="114300" simplePos="0" relativeHeight="251669504" behindDoc="0" locked="0" layoutInCell="1" allowOverlap="1" wp14:anchorId="07AFF7BB" wp14:editId="2DEFDA08">
                <wp:simplePos x="0" y="0"/>
                <wp:positionH relativeFrom="column">
                  <wp:posOffset>3571876</wp:posOffset>
                </wp:positionH>
                <wp:positionV relativeFrom="paragraph">
                  <wp:posOffset>651510</wp:posOffset>
                </wp:positionV>
                <wp:extent cx="1162050" cy="45719"/>
                <wp:effectExtent l="19050" t="95250" r="0" b="69215"/>
                <wp:wrapNone/>
                <wp:docPr id="12" name="Straight Arrow Connector 12"/>
                <wp:cNvGraphicFramePr/>
                <a:graphic xmlns:a="http://schemas.openxmlformats.org/drawingml/2006/main">
                  <a:graphicData uri="http://schemas.microsoft.com/office/word/2010/wordprocessingShape">
                    <wps:wsp>
                      <wps:cNvCnPr/>
                      <wps:spPr>
                        <a:xfrm flipV="1">
                          <a:off x="0" y="0"/>
                          <a:ext cx="1162050" cy="45719"/>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A5C38B" id="_x0000_t32" coordsize="21600,21600" o:spt="32" o:oned="t" path="m,l21600,21600e" filled="f">
                <v:path arrowok="t" fillok="f" o:connecttype="none"/>
                <o:lock v:ext="edit" shapetype="t"/>
              </v:shapetype>
              <v:shape id="Straight Arrow Connector 12" o:spid="_x0000_s1026" type="#_x0000_t32" style="position:absolute;margin-left:281.25pt;margin-top:51.3pt;width:91.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065AEAAA4EAAAOAAAAZHJzL2Uyb0RvYy54bWysU02P0zAQvSPxHyzfaZLCLkvVdIW6wAVB&#10;xQJ3r2MnFrbHGpum/feMnTQgPiSEuFj+mPfmvZnx9vbkLDsqjAZ8y5tVzZnyEjrj+5Z/+vj6yQ1n&#10;MQnfCQtetfysIr/dPX60HcNGrWEA2ylkROLjZgwtH1IKm6qKclBOxBUE5elRAzqR6Ih91aEYid3Z&#10;al3X19UI2AUEqWKk27vpke8Kv9ZKpvdaR5WYbTlpS2XFsj7ktdptxaZHEQYjZxniH1Q4YTwlXaju&#10;RBLsK5pfqJyRCBF0WklwFWhtpCoeyE1T/+TmfhBBFS9UnBiWMsX/RyvfHQ/ITEe9W3PmhaMe3ScU&#10;ph8Se4kII9uD91RHQEYhVK8xxA3B9v6A8ymGA2bzJ42OaWvCZ6Ir5SCD7FSqfV6qrU6JSbpsmut1&#10;fUVNkfT27Op58yKzVxNNpgsY0xsFjuVNy+Msa9EzpRDHtzFNwAsgg61nY8uf3jR1XZQkYewr37F0&#10;DmQxoRG+t2rOaD0lzr4mJ2WXzlZNRB+UpgplxYWpzKbaW2RHQVPVfWkWForMEG2sXUBT+j+C5tgM&#10;U2Ve/xa4RJeM4NMCdMYD/k5qOl2k6in+4nrymm0/QHcufS3loKErHZk/SJ7qH88F/v0b774BAAD/&#10;/wMAUEsDBBQABgAIAAAAIQCgoQQk4AAAAAsBAAAPAAAAZHJzL2Rvd25yZXYueG1sTI/NTsMwEITv&#10;SLyDtUjcqENK0jbEqRASleDAT6jUq5ssSUS8jmw3CW/P9gTHnfk0O5NvZ9OLEZ3vLCm4XUQgkCpb&#10;d9Qo2H8+3axB+KCp1r0lVPCDHrbF5UWus9pO9IFjGRrBIeQzraANYcik9FWLRvuFHZDY+7LO6MCn&#10;a2Tt9MThppdxFKXS6I74Q6sHfGyx+i5PRsFmFb89u/Iwvi7fp92ueqFgaanU9dX8cA8i4Bz+YDjX&#10;5+pQcKejPVHtRa8gSeOEUTaiOAXBxOouYeV4VjZrkEUu/28ofgEAAP//AwBQSwECLQAUAAYACAAA&#10;ACEAtoM4kv4AAADhAQAAEwAAAAAAAAAAAAAAAAAAAAAAW0NvbnRlbnRfVHlwZXNdLnhtbFBLAQIt&#10;ABQABgAIAAAAIQA4/SH/1gAAAJQBAAALAAAAAAAAAAAAAAAAAC8BAABfcmVscy8ucmVsc1BLAQIt&#10;ABQABgAIAAAAIQAXeg065AEAAA4EAAAOAAAAAAAAAAAAAAAAAC4CAABkcnMvZTJvRG9jLnhtbFBL&#10;AQItABQABgAIAAAAIQCgoQQk4AAAAAsBAAAPAAAAAAAAAAAAAAAAAD4EAABkcnMvZG93bnJldi54&#10;bWxQSwUGAAAAAAQABADzAAAASwUAAAAA&#10;" strokecolor="black [3200]" strokeweight="3pt">
                <v:stroke endarrow="block" joinstyle="miter"/>
              </v:shape>
            </w:pict>
          </mc:Fallback>
        </mc:AlternateContent>
      </w:r>
      <w:r>
        <w:rPr>
          <w:noProof/>
        </w:rPr>
        <mc:AlternateContent>
          <mc:Choice Requires="wps">
            <w:drawing>
              <wp:anchor distT="0" distB="0" distL="114300" distR="114300" simplePos="0" relativeHeight="251664383" behindDoc="0" locked="0" layoutInCell="1" allowOverlap="1" wp14:anchorId="2664D3B8" wp14:editId="21EA9F6D">
                <wp:simplePos x="0" y="0"/>
                <wp:positionH relativeFrom="column">
                  <wp:posOffset>2095500</wp:posOffset>
                </wp:positionH>
                <wp:positionV relativeFrom="paragraph">
                  <wp:posOffset>87630</wp:posOffset>
                </wp:positionV>
                <wp:extent cx="419100" cy="3143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1910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68B6C" id="Rectangle 11" o:spid="_x0000_s1026" style="position:absolute;margin-left:165pt;margin-top:6.9pt;width:33pt;height:24.75pt;z-index:2516643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cijwIAAK0FAAAOAAAAZHJzL2Uyb0RvYy54bWysVFFPGzEMfp+0/xDlfdxdKRtUXFEFYpqE&#10;AAETz2ku6UVK4ixJe+1+/Zzc9QoM7QGtD2kc25/t72yfX2yNJhvhgwJb0+qopERYDo2yq5r+fLr+&#10;ckpJiMw2TIMVNd2JQC/mnz+dd24mJtCCboQnCGLDrHM1bWN0s6IIvBWGhSNwwqJSgjcsouhXReNZ&#10;h+hGF5Oy/Fp04BvngYsQ8PWqV9J5xpdS8HgnZRCR6JpibjGfPp/LdBbzczZbeeZaxYc02AeyMExZ&#10;DDpCXbHIyNqrv6CM4h4CyHjEwRQgpeIi14DVVOWbah5b5kSuBckJbqQp/D9Yfru590Q1+O0qSiwz&#10;+I0ekDVmV1oQfEOCOhdmaPfo7v0gBbymarfSm/SPdZBtJnU3kiq2kXB8nFZnVYnUc1QdV9PjyUnC&#10;LA7Ozof4XYAh6VJTj9EzlWxzE2JvujdJsQJo1VwrrbOQ+kRcak82DL/wcpUTRvBXVtp+yBFhkmeR&#10;6u8rzre40yLhafsgJFKHNU5ywrlpD8kwzoWNVa9qWSP6HE9K/A0UjB6ZkAyYkCVWN2IPAK8L3WP3&#10;9Az2yVXknh+dy38l1juPHjky2Dg6G2XBvwegsaohcm+/J6mnJrG0hGaHjeWhn7jg+LXCz3vDQrxn&#10;HkcMOwLXRrzDQ2roagrDjZIW/O/33pM9dj5qKelwZGsafq2ZF5ToHxZn4qyaTtOMZ2F68m2Cgn+p&#10;Wb7U2LW5BOwZbHvMLl+TfdT7q/RgnnG7LFJUVDHLMXZNefR74TL2qwT3ExeLRTbDuXYs3thHxxN4&#10;YjW179P2mXk39HjE4biF/Xiz2ZtW722Tp4XFOoJUeQ4OvA58407IjTPsr7R0XsrZ6rBl538AAAD/&#10;/wMAUEsDBBQABgAIAAAAIQCvR6Kd3gAAAAkBAAAPAAAAZHJzL2Rvd25yZXYueG1sTI9BS8QwEIXv&#10;gv8hjODNTd1AdWvTRUQRwYO7K+hxtpm0xSYpTdqt/97xpMd57/HmfeV2cb2YaYxd8BquVxkI8nUw&#10;nW80vB+erm5BxITeYB88afimCNvq/KzEwoST39G8T43gEh8L1NCmNBRSxrolh3EVBvLs2TA6THyO&#10;jTQjnrjc9XKdZbl02Hn+0OJADy3VX/vJafi0+Hx4fImv0q5nu+nepg97M2l9ebHc34FItKS/MPzO&#10;5+lQ8aZjmLyJotegVMYsiQ3FCBxQm5yFo4ZcKZBVKf8TVD8AAAD//wMAUEsBAi0AFAAGAAgAAAAh&#10;ALaDOJL+AAAA4QEAABMAAAAAAAAAAAAAAAAAAAAAAFtDb250ZW50X1R5cGVzXS54bWxQSwECLQAU&#10;AAYACAAAACEAOP0h/9YAAACUAQAACwAAAAAAAAAAAAAAAAAvAQAAX3JlbHMvLnJlbHNQSwECLQAU&#10;AAYACAAAACEAKpdnIo8CAACtBQAADgAAAAAAAAAAAAAAAAAuAgAAZHJzL2Uyb0RvYy54bWxQSwEC&#10;LQAUAAYACAAAACEAr0eind4AAAAJAQAADwAAAAAAAAAAAAAAAADpBAAAZHJzL2Rvd25yZXYueG1s&#10;UEsFBgAAAAAEAAQA8wAAAPQFAAAAAA==&#10;" fillcolor="white [3212]" strokecolor="white [3212]" strokeweight="1pt"/>
            </w:pict>
          </mc:Fallback>
        </mc:AlternateContent>
      </w:r>
      <w:r>
        <w:rPr>
          <w:noProof/>
        </w:rPr>
        <mc:AlternateContent>
          <mc:Choice Requires="wps">
            <w:drawing>
              <wp:anchor distT="0" distB="0" distL="114300" distR="114300" simplePos="0" relativeHeight="251667456" behindDoc="0" locked="0" layoutInCell="1" allowOverlap="1" wp14:anchorId="61AAF727" wp14:editId="6F2EFE41">
                <wp:simplePos x="0" y="0"/>
                <wp:positionH relativeFrom="column">
                  <wp:posOffset>2105025</wp:posOffset>
                </wp:positionH>
                <wp:positionV relativeFrom="paragraph">
                  <wp:posOffset>1447165</wp:posOffset>
                </wp:positionV>
                <wp:extent cx="419100" cy="3143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1910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4A679" id="Rectangle 10" o:spid="_x0000_s1026" style="position:absolute;margin-left:165.75pt;margin-top:113.95pt;width:33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PrWkAIAAK0FAAAOAAAAZHJzL2Uyb0RvYy54bWysVMFu2zAMvQ/YPwi6r7bTdFuDOkWQosOA&#10;og3aDj0rshQbkEVNUuJkXz9Ksp2sK3YoloMiiuQj+Uzy6nrfKrIT1jWgS1qc5ZQIzaFq9KakP55v&#10;P32lxHmmK6ZAi5IehKPX848frjozExOoQVXCEgTRbtaZktbem1mWOV6LlrkzMEKjUoJtmUfRbrLK&#10;sg7RW5VN8vxz1oGtjAUunMPXm6Sk84gvpeD+QUonPFElxdx8PG081+HM5ldstrHM1A3v02DvyKJl&#10;jcagI9QN84xsbfMXVNtwCw6kP+PQZiBlw0WsAasp8lfVPNXMiFgLkuPMSJP7f7D8freypKnw2yE9&#10;mrX4jR6RNaY3ShB8Q4I642Zo92RWtpccXkO1e2nb8I91kH0k9TCSKvaecHycFpdFjtgcVefF9Hxy&#10;ETCzo7Oxzn8T0JJwKanF6JFKtrtzPpkOJiGWA9VUt41SUQh9IpbKkh3DL7zeFD34H1ZKv8sRcwye&#10;Wag/VRxv/qBEwFP6UUikDmucxIRj0x6TYZwL7YukqlklUo4XOf6GLIf0IyERMCBLrG7E7gEGywQy&#10;YCd6evvgKmLPj875vxJLzqNHjAzaj85to8G+BaCwqj5ysh9IStQEltZQHbCxLKSJc4bfNvh575jz&#10;K2ZxxLAjcG34Bzykgq6k0N8oqcH+eus92GPno5aSDke2pO7nlllBifqucSYui+k0zHgUphdfJijY&#10;U836VKO37RKwZwpcUIbHa7D3arhKC+0LbpdFiIoqpjnGLin3dhCWPq0S3E9cLBbRDOfaMH+nnwwP&#10;4IHV0L7P+xdmTd/jHofjHobxZrNXrZ5sg6eGxdaDbOIcHHnt+cadEBun319h6ZzK0eq4Zee/AQAA&#10;//8DAFBLAwQUAAYACAAAACEA0ObtD+EAAAALAQAADwAAAGRycy9kb3ducmV2LnhtbEyPwU6EMBCG&#10;7ya+QzMm3tyyoFaQsjFGY0w86K7J7nGWtkCkLaGFxbd3POlx/vnyzzflZrE9m/UYOu8krFcJMO1q&#10;rzrXSPjcPV/dAQsRncLeOy3hWwfYVOdnJRbKn9yHnrexYVTiQoES2hiHgvNQt9piWPlBO9oZP1qM&#10;NI4NVyOeqNz2PE2SW26xc3ShxUE/trr+2k5WwsHgy+7pNbxxk84m796nvRGTlJcXy8M9sKiX+AfD&#10;rz6pQ0VORz85FVgvIcvWN4RKSFORAyMiywUlR0qEuAZelfz/D9UPAAAA//8DAFBLAQItABQABgAI&#10;AAAAIQC2gziS/gAAAOEBAAATAAAAAAAAAAAAAAAAAAAAAABbQ29udGVudF9UeXBlc10ueG1sUEsB&#10;Ai0AFAAGAAgAAAAhADj9If/WAAAAlAEAAAsAAAAAAAAAAAAAAAAALwEAAF9yZWxzLy5yZWxzUEsB&#10;Ai0AFAAGAAgAAAAhAH3k+taQAgAArQUAAA4AAAAAAAAAAAAAAAAALgIAAGRycy9lMm9Eb2MueG1s&#10;UEsBAi0AFAAGAAgAAAAhANDm7Q/hAAAACwEAAA8AAAAAAAAAAAAAAAAA6gQAAGRycy9kb3ducmV2&#10;LnhtbFBLBQYAAAAABAAEAPMAAAD4BQAAAAA=&#10;" fillcolor="white [3212]" strokecolor="white [3212]" strokeweight="1pt"/>
            </w:pict>
          </mc:Fallback>
        </mc:AlternateContent>
      </w:r>
      <w:r>
        <w:rPr>
          <w:noProof/>
        </w:rPr>
        <mc:AlternateContent>
          <mc:Choice Requires="wps">
            <w:drawing>
              <wp:anchor distT="0" distB="0" distL="114300" distR="114300" simplePos="0" relativeHeight="251660287" behindDoc="0" locked="0" layoutInCell="1" allowOverlap="1" wp14:anchorId="2CEB69A3" wp14:editId="0378C0F2">
                <wp:simplePos x="0" y="0"/>
                <wp:positionH relativeFrom="column">
                  <wp:posOffset>3686175</wp:posOffset>
                </wp:positionH>
                <wp:positionV relativeFrom="paragraph">
                  <wp:posOffset>1323340</wp:posOffset>
                </wp:positionV>
                <wp:extent cx="419100" cy="583565"/>
                <wp:effectExtent l="0" t="0" r="19050" b="26035"/>
                <wp:wrapNone/>
                <wp:docPr id="9" name="Rectangle 9"/>
                <wp:cNvGraphicFramePr/>
                <a:graphic xmlns:a="http://schemas.openxmlformats.org/drawingml/2006/main">
                  <a:graphicData uri="http://schemas.microsoft.com/office/word/2010/wordprocessingShape">
                    <wps:wsp>
                      <wps:cNvSpPr/>
                      <wps:spPr>
                        <a:xfrm>
                          <a:off x="0" y="0"/>
                          <a:ext cx="419100" cy="5835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55E175" id="Rectangle 9" o:spid="_x0000_s1026" style="position:absolute;margin-left:290.25pt;margin-top:104.2pt;width:33pt;height:45.9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XZkAIAAKsFAAAOAAAAZHJzL2Uyb0RvYy54bWysVN9PGzEMfp+0/yHK+7i7rmW04ooqENMk&#10;BAiYeE5zSS9SLs6StNfur5+T+1FgaA9ofUjj2P5sf2f7/GLfaLITziswJS1OckqE4VApsynpz6fr&#10;L2eU+MBMxTQYUdKD8PRi+fnTeWsXYgI16Eo4giDGL1pb0joEu8gyz2vRMH8CVhhUSnANCyi6TVY5&#10;1iJ6o7NJnp9mLbjKOuDCe3y96pR0mfClFDzcSelFILqkmFtIp0vnOp7Z8pwtNo7ZWvE+DfaBLBqm&#10;DAYdoa5YYGTr1F9QjeIOPMhwwqHJQErFRaoBqynyN9U81syKVAuS4+1Ik/9/sPx2d++Iqko6p8Sw&#10;Bj/RA5LGzEYLMo/0tNYv0OrR3rte8niNte6la+I/VkH2idLDSKnYB8LxcVrMixyJ56ianX2dnc4i&#10;ZnZ0ts6H7wIaEi8ldRg8Ecl2Nz50poNJjOVBq+paaZ2E2CXiUjuyY/h915uiB39lpc2HHDHH6JnF&#10;+ruK0y0ctIh42jwIicRhjZOUcGrZYzKMc2FC0alqVokux1mOvyHLIf1ESAKMyBKrG7F7gMGyAxmw&#10;O3p6++gqUsePzvm/EuucR48UGUwYnRtlwL0HoLGqPnJnP5DUURNZWkN1wLZy0M2bt/xa4ee9YT7c&#10;M4cDhh2BSyPc4SE1tCWF/kZJDe73e+/RHvsetZS0OLAl9b+2zAlK9A+DEzEvptM44UmYzr5NUHAv&#10;NeuXGrNtLgF7psD1ZHm6Rvugh6t00DzjblnFqKhihmPskvLgBuEydIsEtxMXq1Uyw6m2LNyYR8sj&#10;eGQ1tu/T/pk52/d4wOG4hWG42eJNq3e20dPAahtAqjQHR157vnEjpMbpt1dcOS/lZHXcscs/AAAA&#10;//8DAFBLAwQUAAYACAAAACEAdob7++EAAAALAQAADwAAAGRycy9kb3ducmV2LnhtbEyPwU7DMAyG&#10;70i8Q2Qkbiyh20opTSeEQAhpB9gmjaPXJG1Fk1RN2pW3x5zgaPvT7+8vNrPt2KSH0Hon4XYhgGlX&#10;edW6WsJh/3KTAQsRncLOOy3hWwfYlJcXBebKn92HnnaxZhTiQo4Smhj7nPNQNdpiWPheO7oZP1iM&#10;NA41VwOeKdx2PBEi5RZbRx8a7PVTo6uv3WglfBp83T+/hS03yWTu2/fxaO5GKa+v5scHYFHP8Q+G&#10;X31Sh5KcTn50KrBOwjoTa0IlJCJbASMiXaW0OUlYCrEEXhb8f4fyBwAA//8DAFBLAQItABQABgAI&#10;AAAAIQC2gziS/gAAAOEBAAATAAAAAAAAAAAAAAAAAAAAAABbQ29udGVudF9UeXBlc10ueG1sUEsB&#10;Ai0AFAAGAAgAAAAhADj9If/WAAAAlAEAAAsAAAAAAAAAAAAAAAAALwEAAF9yZWxzLy5yZWxzUEsB&#10;Ai0AFAAGAAgAAAAhALhy5dmQAgAAqwUAAA4AAAAAAAAAAAAAAAAALgIAAGRycy9lMm9Eb2MueG1s&#10;UEsBAi0AFAAGAAgAAAAhAHaG+/vhAAAACwEAAA8AAAAAAAAAAAAAAAAA6gQAAGRycy9kb3ducmV2&#10;LnhtbFBLBQYAAAAABAAEAPMAAAD4BQAAAAA=&#10;" fillcolor="white [3212]" strokecolor="white [3212]" strokeweight="1pt"/>
            </w:pict>
          </mc:Fallback>
        </mc:AlternateContent>
      </w:r>
      <w:r>
        <w:rPr>
          <w:noProof/>
        </w:rPr>
        <mc:AlternateContent>
          <mc:Choice Requires="wps">
            <w:drawing>
              <wp:anchor distT="0" distB="0" distL="114300" distR="114300" simplePos="0" relativeHeight="251658239" behindDoc="0" locked="0" layoutInCell="1" allowOverlap="1" wp14:anchorId="40A8B291" wp14:editId="15A94859">
                <wp:simplePos x="0" y="0"/>
                <wp:positionH relativeFrom="column">
                  <wp:posOffset>3686175</wp:posOffset>
                </wp:positionH>
                <wp:positionV relativeFrom="paragraph">
                  <wp:posOffset>1905</wp:posOffset>
                </wp:positionV>
                <wp:extent cx="419100" cy="3143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1910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B32A0" id="Rectangle 8" o:spid="_x0000_s1026" style="position:absolute;margin-left:290.25pt;margin-top:.15pt;width:33pt;height:24.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NvjwIAAKsFAAAOAAAAZHJzL2Uyb0RvYy54bWysVMFu2zAMvQ/YPwi6r7bTdGuDOkWQIsOA&#10;oi3aDj0rshQbkEVNUuJkXz9Ksp22K3YoloMimuQj+UTy8mrfKrIT1jWgS1qc5JQIzaFq9KakP59W&#10;X84pcZ7piinQoqQH4ejV/POny87MxARqUJWwBEG0m3WmpLX3ZpZljteiZe4EjNColGBb5lG0m6yy&#10;rEP0VmWTPP+adWArY4EL5/DrdVLSecSXUnB/J6UTnqiSYm4+njae63Bm80s221hm6ob3abAPZNGy&#10;RmPQEeqaeUa2tvkLqm24BQfSn3BoM5Cy4SLWgNUU+ZtqHmtmRKwFyXFmpMn9P1h+u7u3pKlKig+l&#10;WYtP9ICkMb1RgpwHejrjZmj1aO5tLzm8hlr30rbhH6sg+0jpYaRU7D3h+HFaXBQ5Es9RdVpMTydn&#10;ATM7Ohvr/HcBLQmXkloMHolkuxvnk+lgEmI5UE21apSKQugSsVSW7Bi+73pT9OCvrJT+kCPmGDyz&#10;UH+qON78QYmAp/SDkEgc1jiJCceWPSbDOBfaF0lVs0qkHM9y/A1ZDulHQiJgQJZY3YjdAwyWCWTA&#10;TvT09sFVxI4fnfN/JZacR48YGbQfndtGg30PQGFVfeRkP5CUqAksraE6YFtZSPPmDF81+Lw3zPl7&#10;ZnHAsCNwafg7PKSCrqTQ3yipwf5+73uwx75HLSUdDmxJ3a8ts4IS9UPjRFwU02mY8ChMz75NULAv&#10;NeuXGr1tl4A9U+B6Mjxeg71Xw1VaaJ9xtyxCVFQxzTF2Sbm3g7D0aZHgduJisYhmONWG+Rv9aHgA&#10;D6yG9n3aPzNr+h73OBy3MAw3m71p9WQbPDUsth5kE+fgyGvPN26E2Dj99gor56UcrY47dv4HAAD/&#10;/wMAUEsDBBQABgAIAAAAIQABKChk3QAAAAcBAAAPAAAAZHJzL2Rvd25yZXYueG1sTI7BTsMwEETv&#10;SPyDtUjcqENpQxqyqRACIaQeoEWCoxvbSUS8jmInDX/PcoLjaEZvXrGdXScmM4TWE8L1IgFhqPK6&#10;pRrh/fB0lYEIUZFWnSeD8G0CbMvzs0Ll2p/ozUz7WAuGUMgVQhNjn0sZqsY4FRa+N8Sd9YNTkeNQ&#10;Sz2oE8NdJ5dJkkqnWuKHRvXmoTHV1350CJ9WPR8eX8JO2uVkN+3r+GFvR8TLi/n+DkQ0c/wbw68+&#10;q0PJTkc/kg6iQ1hnyZqnCDcguE5XKccjwmqTgSwL+d+//AEAAP//AwBQSwECLQAUAAYACAAAACEA&#10;toM4kv4AAADhAQAAEwAAAAAAAAAAAAAAAAAAAAAAW0NvbnRlbnRfVHlwZXNdLnhtbFBLAQItABQA&#10;BgAIAAAAIQA4/SH/1gAAAJQBAAALAAAAAAAAAAAAAAAAAC8BAABfcmVscy8ucmVsc1BLAQItABQA&#10;BgAIAAAAIQAjdhNvjwIAAKsFAAAOAAAAAAAAAAAAAAAAAC4CAABkcnMvZTJvRG9jLnhtbFBLAQIt&#10;ABQABgAIAAAAIQABKChk3QAAAAcBAAAPAAAAAAAAAAAAAAAAAOkEAABkcnMvZG93bnJldi54bWxQ&#10;SwUGAAAAAAQABADzAAAA8wUAAAAA&#10;" fillcolor="white [3212]" strokecolor="white [3212]" strokeweight="1pt"/>
            </w:pict>
          </mc:Fallback>
        </mc:AlternateContent>
      </w:r>
      <w:r>
        <w:rPr>
          <w:noProof/>
        </w:rPr>
        <mc:AlternateContent>
          <mc:Choice Requires="wps">
            <w:drawing>
              <wp:anchor distT="0" distB="0" distL="114300" distR="114300" simplePos="0" relativeHeight="251665408" behindDoc="0" locked="0" layoutInCell="1" allowOverlap="1" wp14:anchorId="166B9F35" wp14:editId="718B79FF">
                <wp:simplePos x="0" y="0"/>
                <wp:positionH relativeFrom="column">
                  <wp:posOffset>2295525</wp:posOffset>
                </wp:positionH>
                <wp:positionV relativeFrom="paragraph">
                  <wp:posOffset>278129</wp:posOffset>
                </wp:positionV>
                <wp:extent cx="542925" cy="466725"/>
                <wp:effectExtent l="38100" t="38100" r="28575" b="28575"/>
                <wp:wrapNone/>
                <wp:docPr id="7" name="Straight Arrow Connector 7"/>
                <wp:cNvGraphicFramePr/>
                <a:graphic xmlns:a="http://schemas.openxmlformats.org/drawingml/2006/main">
                  <a:graphicData uri="http://schemas.microsoft.com/office/word/2010/wordprocessingShape">
                    <wps:wsp>
                      <wps:cNvCnPr/>
                      <wps:spPr>
                        <a:xfrm flipH="1" flipV="1">
                          <a:off x="0" y="0"/>
                          <a:ext cx="542925" cy="4667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7AB2D5" id="Straight Arrow Connector 7" o:spid="_x0000_s1026" type="#_x0000_t32" style="position:absolute;margin-left:180.75pt;margin-top:21.9pt;width:42.75pt;height:36.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h46gEAABYEAAAOAAAAZHJzL2Uyb0RvYy54bWysU02P0zAQvSPxHyzfadKy2y5R0xXq8nFA&#10;bMUCd69jJxb+0tg0yb9n7KQBLUJCiIs19vi9N2883t8ORpOzgKCcrel6VVIiLHeNsm1Nv3x+++KG&#10;khCZbZh2VtR0FIHeHp4/2/e+EhvXOd0IIEhiQ9X7mnYx+qooAu+EYWHlvLCYlA4Mi7iFtmiA9chu&#10;dLEpy23RO2g8OC5CwNO7KUkPmV9KweO9lEFEomuKtcW8Ql4f01oc9qxqgflO8bkM9g9VGKYsii5U&#10;dywy8h3Ub1RGcXDBybjizhROSsVF9oBu1uUTNw8d8yJ7weYEv7Qp/D9a/vF8AqKamu4osczgEz1E&#10;YKrtInkN4HpydNZiGx2QXepW70OFoKM9wbwL/gTJ+iDBEKmVf4+DQHP0NUUph0bJkLs+Ll0XQyQc&#10;D6+vNq8215RwTF1ttzuMkbmYCBPYQ4jvhDMkBTUNc31LYZMEO38IcQJeAAmsLelr+vJmXZa5ksiU&#10;fmMbEkePXiMoZlstZkVtUTg5nDzlKI5aTESfhMROYcWTYJ5RcdRAzgynq/m2XljwZoJIpfUCmuT/&#10;CJrvJpjIc/u3wOV2VnQ2LkCjrINs+olqHC6lyun+xfXkNdl+dM2YXzi3A4cvv8j8UdJ0/7rP8J/f&#10;+fADAAD//wMAUEsDBBQABgAIAAAAIQBQB92y3QAAAAoBAAAPAAAAZHJzL2Rvd25yZXYueG1sTI/B&#10;TsMwEETvSPyDtUjcqJPGNCjEqSqgEhwJ5e7GJo5qr6PYTcPfs5zguNqnmTf1dvGOzWaKQ0AJ+SoD&#10;ZrALesBewuFjf/cALCaFWrmARsK3ibBtrq9qVelwwXczt6lnFIKxUhJsSmPFeeys8SquwmiQfl9h&#10;8irROfVcT+pC4d7xdZZtuFcDUoNVo3mypju1Zy8ha72IL8MsPt92696+PrvydNhLeXuz7B6BJbOk&#10;Pxh+9UkdGnI6hjPqyJyEYpPfEypBFDSBACFKGnckMi8L4E3N/09ofgAAAP//AwBQSwECLQAUAAYA&#10;CAAAACEAtoM4kv4AAADhAQAAEwAAAAAAAAAAAAAAAAAAAAAAW0NvbnRlbnRfVHlwZXNdLnhtbFBL&#10;AQItABQABgAIAAAAIQA4/SH/1gAAAJQBAAALAAAAAAAAAAAAAAAAAC8BAABfcmVscy8ucmVsc1BL&#10;AQItABQABgAIAAAAIQBdjXh46gEAABYEAAAOAAAAAAAAAAAAAAAAAC4CAABkcnMvZTJvRG9jLnht&#10;bFBLAQItABQABgAIAAAAIQBQB92y3QAAAAoBAAAPAAAAAAAAAAAAAAAAAEQEAABkcnMvZG93bnJl&#10;di54bWxQSwUGAAAAAAQABADzAAAATgUAAAAA&#10;" strokecolor="black [3200]" strokeweight="3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698B4D11" wp14:editId="6AE3BBB9">
                <wp:simplePos x="0" y="0"/>
                <wp:positionH relativeFrom="column">
                  <wp:posOffset>1457325</wp:posOffset>
                </wp:positionH>
                <wp:positionV relativeFrom="paragraph">
                  <wp:posOffset>1289685</wp:posOffset>
                </wp:positionV>
                <wp:extent cx="1647825" cy="45719"/>
                <wp:effectExtent l="0" t="95250" r="9525" b="69215"/>
                <wp:wrapNone/>
                <wp:docPr id="6" name="Straight Arrow Connector 6"/>
                <wp:cNvGraphicFramePr/>
                <a:graphic xmlns:a="http://schemas.openxmlformats.org/drawingml/2006/main">
                  <a:graphicData uri="http://schemas.microsoft.com/office/word/2010/wordprocessingShape">
                    <wps:wsp>
                      <wps:cNvCnPr/>
                      <wps:spPr>
                        <a:xfrm flipH="1" flipV="1">
                          <a:off x="0" y="0"/>
                          <a:ext cx="1647825" cy="45719"/>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34B4FD" id="Straight Arrow Connector 6" o:spid="_x0000_s1026" type="#_x0000_t32" style="position:absolute;margin-left:114.75pt;margin-top:101.55pt;width:129.75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x16QEAABYEAAAOAAAAZHJzL2Uyb0RvYy54bWysU9uO0zAQfUfiHyy/0yRlt1uipivU5fKA&#10;2IoF3r2OnVj4prFp0r9n7KQBcZEQ4sUae3zOnDMe725Ho8lJQFDONrRalZQIy12rbNfQTx9fP9tS&#10;EiKzLdPOioaeRaC3+6dPdoOvxdr1TrcCCJLYUA++oX2Mvi6KwHthWFg5LywmpQPDIm6hK1pgA7Ib&#10;XazLclMMDloPjosQ8PRuStJ95pdS8HgvZRCR6IaitphXyOtjWov9jtUdMN8rPstg/6DCMGWx6EJ1&#10;xyIjX0H9QmUUBxecjCvuTOGkVFxkD+imKn9y89AzL7IXbE7wS5vC/6Pl709HIKpt6IYSyww+0UME&#10;pro+kpcAbiAHZy220QHZpG4NPtQIOtgjzLvgj5CsjxIMkVr5tzgINEefU5RyaJSMuevnpetijITj&#10;YbW5utmurynhmLu6vqlepDrFRJjAHkJ8I5whKWhomPUtwqYS7PQuxAl4ASSwtmRo6PNtVZZZSWRK&#10;v7ItiWePXiMoZjst5oraYuHkcPKUo3jWYiL6ICR2KinOTHlGxUEDOTGcrvZLtbDgzQSRSusFNJX/&#10;I2i+m2Aiz+3fApfbuaKzcQEaZR38TmocL1LldP/ievKabD+69pxfOLcDhy+/yPxR0nT/uM/w7995&#10;/w0AAP//AwBQSwMEFAAGAAgAAAAhAAsyaiffAAAACwEAAA8AAABkcnMvZG93bnJldi54bWxMj81O&#10;wzAQhO9IvIO1SNyonTRAG+JUFVCJHgnl7sZLHNU/Ueym4e1ZTnDb3RnNflNtZmfZhGPsg5eQLQQw&#10;9G3Qve8kHD52dytgMSmvlQ0eJXxjhE19fVWpUoeLf8epSR2jEB9LJcGkNJScx9agU3ERBvSkfYXR&#10;qUTr2HE9qguFO8tzIR64U72nD0YN+GywPTVnJ0E0roiv/VR87rd5Z95e7OPpsJPy9mbePgFLOKc/&#10;M/ziEzrUxHQMZ68jsxLyfH1PVhrEMgNGjmK1pnZHumRiCbyu+P8O9Q8AAAD//wMAUEsBAi0AFAAG&#10;AAgAAAAhALaDOJL+AAAA4QEAABMAAAAAAAAAAAAAAAAAAAAAAFtDb250ZW50X1R5cGVzXS54bWxQ&#10;SwECLQAUAAYACAAAACEAOP0h/9YAAACUAQAACwAAAAAAAAAAAAAAAAAvAQAAX3JlbHMvLnJlbHNQ&#10;SwECLQAUAAYACAAAACEA3zL8dekBAAAWBAAADgAAAAAAAAAAAAAAAAAuAgAAZHJzL2Uyb0RvYy54&#10;bWxQSwECLQAUAAYACAAAACEACzJqJ98AAAALAQAADwAAAAAAAAAAAAAAAABDBAAAZHJzL2Rvd25y&#10;ZXYueG1sUEsFBgAAAAAEAAQA8wAAAE8FAAAAAA==&#10;" strokecolor="black [3200]" strokeweight="3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07C8E648" wp14:editId="709600F1">
                <wp:simplePos x="0" y="0"/>
                <wp:positionH relativeFrom="column">
                  <wp:posOffset>3105151</wp:posOffset>
                </wp:positionH>
                <wp:positionV relativeFrom="paragraph">
                  <wp:posOffset>906779</wp:posOffset>
                </wp:positionV>
                <wp:extent cx="1028700" cy="695325"/>
                <wp:effectExtent l="19050" t="19050" r="38100" b="47625"/>
                <wp:wrapNone/>
                <wp:docPr id="5" name="Straight Arrow Connector 5"/>
                <wp:cNvGraphicFramePr/>
                <a:graphic xmlns:a="http://schemas.openxmlformats.org/drawingml/2006/main">
                  <a:graphicData uri="http://schemas.microsoft.com/office/word/2010/wordprocessingShape">
                    <wps:wsp>
                      <wps:cNvCnPr/>
                      <wps:spPr>
                        <a:xfrm>
                          <a:off x="0" y="0"/>
                          <a:ext cx="1028700" cy="6953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D15471" id="Straight Arrow Connector 5" o:spid="_x0000_s1026" type="#_x0000_t32" style="position:absolute;margin-left:244.5pt;margin-top:71.4pt;width:81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po3wEAAAMEAAAOAAAAZHJzL2Uyb0RvYy54bWysU9uO0zAQfUfiHyy/0yRddSlR0xXqAi8I&#10;KhY+wOvYiYVvGpsm+XvGTppFXCSEeLE9ts+ZOcfjw91oNLkICMrZhlabkhJhuWuV7Rr65fPbF3tK&#10;QmS2ZdpZ0dBJBHp3fP7sMPhabF3vdCuAIIkN9eAb2sfo66IIvBeGhY3zwuKhdGBYxBC6ogU2ILvR&#10;xbYsb4vBQevBcREC7t7Ph/SY+aUUPH6UMohIdEOxtphHyONjGovjgdUdMN8rvpTB/qEKw5TFpCvV&#10;PYuMfAP1C5VRHFxwMm64M4WTUnGRNaCaqvxJzUPPvMha0JzgV5vC/6PlHy5nIKpt6I4Syww+0UME&#10;pro+ktcAbiAnZy3a6IDskluDDzWCTvYMSxT8GZL0UYJJM4oiY3Z4Wh0WYyQcN6tyu39Z4kNwPLt9&#10;tbvZZtLiCe0hxHfCGZIWDQ1LMWsVVbaZXd6HiPkReAWk1NqSoaE3+wpTpDgypd/YlsTJo7AIitlO&#10;iyQDgdrilOTMAvIqTlrMRJ+ERFtSyZkpN6Q4aSAXhq3Ufq1WFryZIFJpvYLm9H8ELXcTTOQm/Vvg&#10;ejtndDauQKOsg9+VGsdrqXK+f1U9a02yH1075efMdmCnZX+WX5Fa+cc4w5/+7vE7AAAA//8DAFBL&#10;AwQUAAYACAAAACEAKj4+r+AAAAALAQAADwAAAGRycy9kb3ducmV2LnhtbEyPQU+DQBCF7yb+h82Y&#10;eLNLsRBElqbRePHQ2GridWGngLKzhF0K/nvHUz3Oey9v3ldsF9uLM46+c6RgvYpAINXOdNQo+Hh/&#10;uctA+KDJ6N4RKvhBD9vy+qrQuXEzHfB8DI3gEvK5VtCGMORS+rpFq/3KDUjsndxodeBzbKQZ9czl&#10;tpdxFKXS6o74Q6sHfGqx/j5OVsHnUGXza/q8z94OSb3/8vN0GnZK3d4su0cQAZdwCcPffJ4OJW+q&#10;3ETGi17BJntglsDGJmYGTqTJmpVKQZzE9yDLQv5nKH8BAAD//wMAUEsBAi0AFAAGAAgAAAAhALaD&#10;OJL+AAAA4QEAABMAAAAAAAAAAAAAAAAAAAAAAFtDb250ZW50X1R5cGVzXS54bWxQSwECLQAUAAYA&#10;CAAAACEAOP0h/9YAAACUAQAACwAAAAAAAAAAAAAAAAAvAQAAX3JlbHMvLnJlbHNQSwECLQAUAAYA&#10;CAAAACEABbq6aN8BAAADBAAADgAAAAAAAAAAAAAAAAAuAgAAZHJzL2Uyb0RvYy54bWxQSwECLQAU&#10;AAYACAAAACEAKj4+r+AAAAALAQAADwAAAAAAAAAAAAAAAAA5BAAAZHJzL2Rvd25yZXYueG1sUEsF&#10;BgAAAAAEAAQA8wAAAEYFAAAAAA==&#10;" strokecolor="black [3200]" strokeweight="3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39F0AFFF" wp14:editId="2D1E3A8E">
                <wp:simplePos x="0" y="0"/>
                <wp:positionH relativeFrom="column">
                  <wp:posOffset>2924174</wp:posOffset>
                </wp:positionH>
                <wp:positionV relativeFrom="paragraph">
                  <wp:posOffset>40005</wp:posOffset>
                </wp:positionV>
                <wp:extent cx="1323975" cy="428625"/>
                <wp:effectExtent l="19050" t="57150" r="9525" b="28575"/>
                <wp:wrapNone/>
                <wp:docPr id="4" name="Straight Arrow Connector 4"/>
                <wp:cNvGraphicFramePr/>
                <a:graphic xmlns:a="http://schemas.openxmlformats.org/drawingml/2006/main">
                  <a:graphicData uri="http://schemas.microsoft.com/office/word/2010/wordprocessingShape">
                    <wps:wsp>
                      <wps:cNvCnPr/>
                      <wps:spPr>
                        <a:xfrm flipV="1">
                          <a:off x="0" y="0"/>
                          <a:ext cx="1323975" cy="4286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728D2F" id="Straight Arrow Connector 4" o:spid="_x0000_s1026" type="#_x0000_t32" style="position:absolute;margin-left:230.25pt;margin-top:3.15pt;width:104.25pt;height:33.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IV5AEAAA0EAAAOAAAAZHJzL2Uyb0RvYy54bWysU8uO0zAU3SPxD5b3NI92hlI1HaEOsEFQ&#10;McDe49iJhV+6Nk3691w7aUA8JITYWH6dc885vt7fjUaTs4CgnG1otSopEZa7VtmuoZ8+vn62pSRE&#10;ZlumnRUNvYhA7w5Pn+wHvxO1651uBRAksWE3+Ib2MfpdUQTeC8PCynlh8VA6MCziErqiBTYgu9FF&#10;XZa3xeCg9eC4CAF376dDesj8Ugoe30sZRCS6oagt5hHy+JjG4rBnuw6Y7xWfZbB/UGGYslh0obpn&#10;kZGvoH6hMoqDC07GFXemcFIqLrIHdFOVP7l56JkX2QuGE/wSU/h/tPzd+QREtQ3dUGKZwSd6iMBU&#10;10fyEsAN5OisxRgdkE1Ka/Bhh6CjPcG8Cv4EyfoowRCplf+MjZDDQHtkzFlflqzFGAnHzWpdr188&#10;v6GE49mm3t7WN4m+mHgSn4cQ3whnSJo0NMyyFj1TDXZ+G+IEvAISWFsyNHS9rcoyS4lM6Ve2JfHi&#10;0WIExWynxVxRWyycjE1W8ixetJiIPgiJASXJmSm3pjhqIGeGTdV+qRYWvJkgUmm9gKbyfwTNdxNM&#10;5Hb9W+ByO1d0Ni5Ao6yD30mN41WqnO5fXU9ek+1H117yw+Y4sOfyi8z/IzX1j+sM//6LD98AAAD/&#10;/wMAUEsDBBQABgAIAAAAIQCSka4p3wAAAAgBAAAPAAAAZHJzL2Rvd25yZXYueG1sTI/NTsMwEITv&#10;SLyDtUjcqEMDaRviVAiJSnDgJ1Tq1Y2XJCJeR7abhLdnOcFxNKOZb4rtbHsxog+dIwXXiwQEUu1M&#10;R42C/cfj1RpEiJqM7h2hgm8MsC3PzwqdGzfRO45VbASXUMi1gjbGIZcy1C1aHRZuQGLv03mrI0vf&#10;SOP1xOW2l8skyaTVHfFCqwd8aLH+qk5WwWa1fH3y1WF8Sd+m3a5+pugoVeryYr6/AxFxjn9h+MVn&#10;dCiZ6ehOZILoFdxkyS1HFWQpCPazbMPfjgpW6RpkWcj/B8ofAAAA//8DAFBLAQItABQABgAIAAAA&#10;IQC2gziS/gAAAOEBAAATAAAAAAAAAAAAAAAAAAAAAABbQ29udGVudF9UeXBlc10ueG1sUEsBAi0A&#10;FAAGAAgAAAAhADj9If/WAAAAlAEAAAsAAAAAAAAAAAAAAAAALwEAAF9yZWxzLy5yZWxzUEsBAi0A&#10;FAAGAAgAAAAhAAVfghXkAQAADQQAAA4AAAAAAAAAAAAAAAAALgIAAGRycy9lMm9Eb2MueG1sUEsB&#10;Ai0AFAAGAAgAAAAhAJKRrinfAAAACAEAAA8AAAAAAAAAAAAAAAAAPgQAAGRycy9kb3ducmV2Lnht&#10;bFBLBQYAAAAABAAEAPMAAABKBQAAAAA=&#10;" strokecolor="black [3200]" strokeweight="3pt">
                <v:stroke endarrow="block" joinstyle="miter"/>
              </v:shape>
            </w:pict>
          </mc:Fallback>
        </mc:AlternateContent>
      </w:r>
      <w:r w:rsidR="00A25878">
        <w:rPr>
          <w:noProof/>
        </w:rPr>
        <w:drawing>
          <wp:inline distT="0" distB="0" distL="0" distR="0" wp14:anchorId="40F3DC1C" wp14:editId="6DB998BF">
            <wp:extent cx="1619250" cy="1846957"/>
            <wp:effectExtent l="0" t="0" r="0" b="1270"/>
            <wp:docPr id="3" name="Picture 3" descr="C:\Users\Abby\AppData\Local\Microsoft\Windows\INetCache\Content.MSO\585E2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by\AppData\Local\Microsoft\Windows\INetCache\Content.MSO\585E216D.tmp"/>
                    <pic:cNvPicPr>
                      <a:picLocks noChangeAspect="1" noChangeArrowheads="1"/>
                    </pic:cNvPicPr>
                  </pic:nvPicPr>
                  <pic:blipFill rotWithShape="1">
                    <a:blip r:embed="rId7">
                      <a:extLst>
                        <a:ext uri="{28A0092B-C50C-407E-A947-70E740481C1C}">
                          <a14:useLocalDpi xmlns:a14="http://schemas.microsoft.com/office/drawing/2010/main" val="0"/>
                        </a:ext>
                      </a:extLst>
                    </a:blip>
                    <a:srcRect l="31250" t="11429" r="24306" b="5142"/>
                    <a:stretch/>
                  </pic:blipFill>
                  <pic:spPr bwMode="auto">
                    <a:xfrm>
                      <a:off x="0" y="0"/>
                      <a:ext cx="1619250" cy="1846957"/>
                    </a:xfrm>
                    <a:prstGeom prst="flowChartAlternateProcess">
                      <a:avLst/>
                    </a:prstGeom>
                    <a:noFill/>
                    <a:ln>
                      <a:noFill/>
                    </a:ln>
                    <a:extLst>
                      <a:ext uri="{53640926-AAD7-44D8-BBD7-CCE9431645EC}">
                        <a14:shadowObscured xmlns:a14="http://schemas.microsoft.com/office/drawing/2010/main"/>
                      </a:ext>
                    </a:extLst>
                  </pic:spPr>
                </pic:pic>
              </a:graphicData>
            </a:graphic>
          </wp:inline>
        </w:drawing>
      </w:r>
      <w:r w:rsidR="00282B96">
        <w:t xml:space="preserve"> </w:t>
      </w:r>
    </w:p>
    <w:sectPr w:rsidR="00282B96" w:rsidRPr="00282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B0113"/>
    <w:multiLevelType w:val="hybridMultilevel"/>
    <w:tmpl w:val="770EF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F144D5"/>
    <w:multiLevelType w:val="hybridMultilevel"/>
    <w:tmpl w:val="B61C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027A8F"/>
    <w:multiLevelType w:val="hybridMultilevel"/>
    <w:tmpl w:val="C8108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A1"/>
    <w:rsid w:val="00014C22"/>
    <w:rsid w:val="00282B96"/>
    <w:rsid w:val="003B48A1"/>
    <w:rsid w:val="00493048"/>
    <w:rsid w:val="008622C4"/>
    <w:rsid w:val="00A25878"/>
    <w:rsid w:val="00AE73E2"/>
    <w:rsid w:val="00AF44A2"/>
    <w:rsid w:val="00B84D0D"/>
    <w:rsid w:val="00E404BC"/>
    <w:rsid w:val="00F6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B54F"/>
  <w15:chartTrackingRefBased/>
  <w15:docId w15:val="{3EFBD818-75B5-49E3-9738-F14D8F5E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878"/>
    <w:pPr>
      <w:ind w:left="720"/>
      <w:contextualSpacing/>
    </w:pPr>
  </w:style>
  <w:style w:type="character" w:styleId="Hyperlink">
    <w:name w:val="Hyperlink"/>
    <w:basedOn w:val="DefaultParagraphFont"/>
    <w:uiPriority w:val="99"/>
    <w:semiHidden/>
    <w:unhideWhenUsed/>
    <w:rsid w:val="00493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bu3o9wavH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Abby</cp:lastModifiedBy>
  <cp:revision>4</cp:revision>
  <dcterms:created xsi:type="dcterms:W3CDTF">2020-04-16T14:51:00Z</dcterms:created>
  <dcterms:modified xsi:type="dcterms:W3CDTF">2020-04-16T17:47:00Z</dcterms:modified>
</cp:coreProperties>
</file>